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FB0" w:rsidRDefault="007166A5">
      <w:pPr>
        <w:pStyle w:val="a3"/>
        <w:spacing w:before="61" w:line="336" w:lineRule="auto"/>
        <w:ind w:left="2503" w:right="1851" w:firstLine="1"/>
        <w:jc w:val="center"/>
        <w:rPr>
          <w:spacing w:val="-107"/>
        </w:rPr>
      </w:pPr>
      <w:r>
        <w:t>График контрольных работ</w:t>
      </w:r>
      <w:r>
        <w:rPr>
          <w:spacing w:val="1"/>
        </w:rPr>
        <w:t xml:space="preserve"> </w:t>
      </w:r>
      <w:r>
        <w:t>МБОУ «</w:t>
      </w:r>
      <w:r w:rsidR="00687CC7">
        <w:t>Успенская Н</w:t>
      </w:r>
      <w:r>
        <w:t>ОШ»</w:t>
      </w:r>
      <w:r>
        <w:rPr>
          <w:spacing w:val="-107"/>
        </w:rPr>
        <w:t xml:space="preserve"> </w:t>
      </w:r>
      <w:r w:rsidR="00D52FB0">
        <w:rPr>
          <w:spacing w:val="-107"/>
        </w:rPr>
        <w:t xml:space="preserve"> </w:t>
      </w:r>
    </w:p>
    <w:p w:rsidR="0056338F" w:rsidRDefault="007166A5">
      <w:pPr>
        <w:pStyle w:val="a3"/>
        <w:spacing w:before="61" w:line="336" w:lineRule="auto"/>
        <w:ind w:left="2503" w:right="1851" w:firstLine="1"/>
        <w:jc w:val="center"/>
      </w:pPr>
      <w:bookmarkStart w:id="0" w:name="_GoBack"/>
      <w:bookmarkEnd w:id="0"/>
      <w:r>
        <w:t>на</w:t>
      </w:r>
      <w:r>
        <w:rPr>
          <w:spacing w:val="-1"/>
        </w:rPr>
        <w:t xml:space="preserve"> </w:t>
      </w:r>
      <w:r>
        <w:t xml:space="preserve">2024-2025 </w:t>
      </w:r>
      <w:proofErr w:type="spellStart"/>
      <w:r>
        <w:t>уч.год</w:t>
      </w:r>
      <w:proofErr w:type="spellEnd"/>
    </w:p>
    <w:p w:rsidR="0056338F" w:rsidRDefault="007166A5">
      <w:pPr>
        <w:spacing w:before="11"/>
        <w:ind w:left="4332" w:right="3680"/>
        <w:jc w:val="center"/>
        <w:rPr>
          <w:b/>
        </w:rPr>
      </w:pPr>
      <w:r>
        <w:rPr>
          <w:b/>
        </w:rPr>
        <w:t>НАЧАЛЬНАЯ</w:t>
      </w:r>
      <w:r>
        <w:rPr>
          <w:b/>
          <w:spacing w:val="-3"/>
        </w:rPr>
        <w:t xml:space="preserve"> </w:t>
      </w:r>
      <w:r>
        <w:rPr>
          <w:b/>
        </w:rPr>
        <w:t>ШКОЛА</w:t>
      </w:r>
    </w:p>
    <w:p w:rsidR="0056338F" w:rsidRDefault="0056338F">
      <w:pPr>
        <w:spacing w:after="1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223"/>
        <w:gridCol w:w="1450"/>
        <w:gridCol w:w="5335"/>
      </w:tblGrid>
      <w:tr w:rsidR="0056338F">
        <w:trPr>
          <w:trHeight w:val="537"/>
        </w:trPr>
        <w:tc>
          <w:tcPr>
            <w:tcW w:w="740" w:type="dxa"/>
          </w:tcPr>
          <w:p w:rsidR="0056338F" w:rsidRDefault="007166A5">
            <w:pPr>
              <w:pStyle w:val="TableParagraph"/>
            </w:pPr>
            <w:r>
              <w:t>Класс</w:t>
            </w: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ind w:left="109"/>
            </w:pPr>
            <w:r>
              <w:t>Предмет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ind w:left="109"/>
            </w:pPr>
            <w:r>
              <w:t>Дата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Математика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23.10.24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Проверочная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before="2" w:line="247" w:lineRule="exact"/>
              <w:ind w:left="109"/>
            </w:pPr>
            <w:r>
              <w:t>25.12.24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before="2" w:line="247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IIчетверть</w:t>
            </w:r>
            <w:proofErr w:type="spellEnd"/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17.03.25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1"/>
              </w:rPr>
              <w:t xml:space="preserve"> </w:t>
            </w:r>
            <w:r>
              <w:t>полугодие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13.05.25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IVчетверть</w:t>
            </w:r>
            <w:proofErr w:type="spellEnd"/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27.05.25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класс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21.10.24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Проверочная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письму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</w:tr>
      <w:tr w:rsidR="0056338F">
        <w:trPr>
          <w:trHeight w:val="273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before="6" w:line="247" w:lineRule="exact"/>
              <w:ind w:left="109"/>
            </w:pPr>
            <w:r>
              <w:t>10.02.25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before="6" w:line="247" w:lineRule="exact"/>
            </w:pPr>
            <w:r>
              <w:t>Контрольное</w:t>
            </w:r>
            <w:r>
              <w:rPr>
                <w:spacing w:val="-3"/>
              </w:rPr>
              <w:t xml:space="preserve"> </w:t>
            </w:r>
            <w:r>
              <w:t>списывание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печатного</w:t>
            </w:r>
            <w:r>
              <w:rPr>
                <w:spacing w:val="-4"/>
              </w:rPr>
              <w:t xml:space="preserve"> </w:t>
            </w:r>
            <w:r>
              <w:t>текста</w:t>
            </w:r>
          </w:p>
        </w:tc>
      </w:tr>
      <w:tr w:rsidR="0056338F">
        <w:trPr>
          <w:trHeight w:val="269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before="2" w:line="247" w:lineRule="exact"/>
              <w:ind w:left="109"/>
            </w:pPr>
            <w:r>
              <w:t>21.03.25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before="2" w:line="247" w:lineRule="exact"/>
            </w:pPr>
            <w:r>
              <w:t>Контрольный</w:t>
            </w:r>
            <w:r>
              <w:rPr>
                <w:spacing w:val="-3"/>
              </w:rPr>
              <w:t xml:space="preserve"> </w:t>
            </w:r>
            <w:r>
              <w:t>диктант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IIIчетверть</w:t>
            </w:r>
            <w:proofErr w:type="spellEnd"/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23.05.25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Итоговая</w:t>
            </w:r>
            <w:r>
              <w:rPr>
                <w:spacing w:val="44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класс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Литературное</w:t>
            </w:r>
            <w:r>
              <w:rPr>
                <w:spacing w:val="-3"/>
              </w:rPr>
              <w:t xml:space="preserve"> </w:t>
            </w:r>
            <w:r>
              <w:t>чтение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03.09.24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Входная</w:t>
            </w:r>
            <w:r>
              <w:rPr>
                <w:spacing w:val="-3"/>
              </w:rPr>
              <w:t xml:space="preserve"> </w:t>
            </w:r>
            <w:r>
              <w:t>диагностика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11.02.24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Промежуточная</w:t>
            </w:r>
            <w:r>
              <w:rPr>
                <w:spacing w:val="-5"/>
              </w:rPr>
              <w:t xml:space="preserve"> </w:t>
            </w:r>
            <w:r>
              <w:t>аттестация.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текстом</w:t>
            </w:r>
          </w:p>
        </w:tc>
      </w:tr>
      <w:tr w:rsidR="0056338F">
        <w:trPr>
          <w:trHeight w:val="311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ind w:left="109"/>
            </w:pPr>
            <w:r>
              <w:t>Окружающий</w:t>
            </w:r>
            <w:r>
              <w:rPr>
                <w:spacing w:val="-4"/>
              </w:rPr>
              <w:t xml:space="preserve"> </w:t>
            </w:r>
            <w:r>
              <w:t>мир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ind w:left="109"/>
            </w:pPr>
            <w:r>
              <w:t>22.10.24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</w:pPr>
            <w:r>
              <w:t>Итоговый</w:t>
            </w:r>
            <w:r>
              <w:rPr>
                <w:spacing w:val="-1"/>
              </w:rPr>
              <w:t xml:space="preserve"> </w:t>
            </w:r>
            <w:r>
              <w:t>тест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48"/>
              </w:rPr>
              <w:t xml:space="preserve"> </w:t>
            </w:r>
            <w:r>
              <w:t>четверть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24.12.24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проверочная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IIчетверть</w:t>
            </w:r>
            <w:proofErr w:type="spellEnd"/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before="2" w:line="247" w:lineRule="exact"/>
              <w:ind w:left="109"/>
            </w:pPr>
            <w:r>
              <w:t>21.03.25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before="2" w:line="247" w:lineRule="exact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проверочная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IIIчетверть</w:t>
            </w:r>
            <w:proofErr w:type="spellEnd"/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16.05.25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проверочная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IVчетверть</w:t>
            </w:r>
            <w:proofErr w:type="spellEnd"/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27.05.25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класс</w:t>
            </w:r>
          </w:p>
        </w:tc>
      </w:tr>
      <w:tr w:rsidR="0056338F">
        <w:trPr>
          <w:trHeight w:val="273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spacing w:before="6" w:line="247" w:lineRule="exact"/>
              <w:ind w:left="109"/>
            </w:pPr>
            <w:r>
              <w:t>Музыка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before="6" w:line="247" w:lineRule="exact"/>
              <w:ind w:left="109"/>
            </w:pPr>
            <w:r>
              <w:t>27.12.24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before="6" w:line="247" w:lineRule="exact"/>
            </w:pPr>
            <w:r>
              <w:t>Промежуточная</w:t>
            </w:r>
            <w:r>
              <w:rPr>
                <w:spacing w:val="-6"/>
              </w:rPr>
              <w:t xml:space="preserve"> </w:t>
            </w:r>
            <w:r>
              <w:t>аттестация.</w:t>
            </w:r>
            <w:r>
              <w:rPr>
                <w:spacing w:val="-1"/>
              </w:rPr>
              <w:t xml:space="preserve"> </w:t>
            </w:r>
            <w:r>
              <w:t>Учет</w:t>
            </w:r>
            <w:r>
              <w:rPr>
                <w:spacing w:val="-5"/>
              </w:rPr>
              <w:t xml:space="preserve"> </w:t>
            </w:r>
            <w:r>
              <w:t>текущих</w:t>
            </w:r>
            <w:r>
              <w:rPr>
                <w:spacing w:val="-6"/>
              </w:rPr>
              <w:t xml:space="preserve"> </w:t>
            </w:r>
            <w:r>
              <w:t>достижений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Технология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25.12.24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Промежуточная</w:t>
            </w:r>
            <w:r>
              <w:rPr>
                <w:spacing w:val="-6"/>
              </w:rPr>
              <w:t xml:space="preserve"> </w:t>
            </w:r>
            <w:r>
              <w:t>аттестация.</w:t>
            </w:r>
            <w:r>
              <w:rPr>
                <w:spacing w:val="-5"/>
              </w:rPr>
              <w:t xml:space="preserve"> </w:t>
            </w:r>
            <w:r>
              <w:t>Учет</w:t>
            </w:r>
            <w:r>
              <w:rPr>
                <w:spacing w:val="-6"/>
              </w:rPr>
              <w:t xml:space="preserve"> </w:t>
            </w:r>
            <w:r>
              <w:t>текущих</w:t>
            </w:r>
            <w:r>
              <w:rPr>
                <w:spacing w:val="-6"/>
              </w:rPr>
              <w:t xml:space="preserve"> </w:t>
            </w:r>
            <w:r>
              <w:t>достижений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ИЗО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26.12.24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Промежуточная</w:t>
            </w:r>
            <w:r>
              <w:rPr>
                <w:spacing w:val="-6"/>
              </w:rPr>
              <w:t xml:space="preserve"> </w:t>
            </w:r>
            <w:r>
              <w:t>аттестация.</w:t>
            </w:r>
            <w:r>
              <w:rPr>
                <w:spacing w:val="-5"/>
              </w:rPr>
              <w:t xml:space="preserve"> </w:t>
            </w:r>
            <w:r>
              <w:t>Учет</w:t>
            </w:r>
            <w:r>
              <w:rPr>
                <w:spacing w:val="-6"/>
              </w:rPr>
              <w:t xml:space="preserve"> </w:t>
            </w:r>
            <w:r>
              <w:t>текущих</w:t>
            </w:r>
            <w:r>
              <w:rPr>
                <w:spacing w:val="-6"/>
              </w:rPr>
              <w:t xml:space="preserve"> </w:t>
            </w:r>
            <w:r>
              <w:t>достижений</w:t>
            </w:r>
          </w:p>
        </w:tc>
      </w:tr>
      <w:tr w:rsidR="0056338F">
        <w:trPr>
          <w:trHeight w:val="297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spacing w:before="2"/>
              <w:ind w:left="109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before="2"/>
              <w:ind w:left="109"/>
            </w:pPr>
            <w:r>
              <w:t>4.10.25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before="2"/>
            </w:pPr>
            <w:r>
              <w:t>Зачет.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6.05.24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Промежуточная</w:t>
            </w:r>
            <w:r>
              <w:rPr>
                <w:spacing w:val="-6"/>
              </w:rPr>
              <w:t xml:space="preserve"> </w:t>
            </w:r>
            <w:r>
              <w:t>аттестация.</w:t>
            </w:r>
            <w:r>
              <w:rPr>
                <w:spacing w:val="-5"/>
              </w:rPr>
              <w:t xml:space="preserve"> </w:t>
            </w:r>
            <w:r>
              <w:t>Зачёт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Математика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11.09.24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Входная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06.11.24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№1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26.11.24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14.01.25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№3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before="2" w:line="247" w:lineRule="exact"/>
              <w:ind w:left="109"/>
            </w:pPr>
            <w:r>
              <w:t>12.02.25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before="2" w:line="247" w:lineRule="exact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10.03.25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16.04.25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№6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14.05.25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Промежуточная</w:t>
            </w:r>
            <w:r>
              <w:rPr>
                <w:spacing w:val="-6"/>
              </w:rPr>
              <w:t xml:space="preserve"> </w:t>
            </w:r>
            <w:r>
              <w:t>аттестация</w:t>
            </w:r>
            <w:r>
              <w:rPr>
                <w:spacing w:val="-6"/>
              </w:rPr>
              <w:t xml:space="preserve"> </w:t>
            </w:r>
            <w:r>
              <w:t>Контрольная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23.10.24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№1</w:t>
            </w:r>
          </w:p>
        </w:tc>
      </w:tr>
      <w:tr w:rsidR="0056338F">
        <w:trPr>
          <w:trHeight w:val="273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before="6" w:line="247" w:lineRule="exact"/>
              <w:ind w:left="109"/>
            </w:pPr>
            <w:r>
              <w:t>17.12.24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before="6" w:line="247" w:lineRule="exact"/>
            </w:pPr>
            <w:r>
              <w:t>Контрольный</w:t>
            </w:r>
            <w:r>
              <w:rPr>
                <w:spacing w:val="-2"/>
              </w:rPr>
              <w:t xml:space="preserve"> </w:t>
            </w:r>
            <w:r>
              <w:t>диктант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before="2" w:line="247" w:lineRule="exact"/>
              <w:ind w:left="109"/>
            </w:pPr>
            <w:r>
              <w:t>09.01.25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before="2" w:line="247" w:lineRule="exact"/>
            </w:pPr>
            <w:r>
              <w:t>Контрольный</w:t>
            </w:r>
            <w:r>
              <w:rPr>
                <w:spacing w:val="-2"/>
              </w:rPr>
              <w:t xml:space="preserve"> </w:t>
            </w:r>
            <w:r>
              <w:t>диктант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22.01.25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07.02.25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№5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18.02.25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01.04.25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7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16.04.25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8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before="2" w:line="247" w:lineRule="exact"/>
              <w:ind w:left="109"/>
            </w:pPr>
            <w:r>
              <w:t>29.05.25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before="2" w:line="247" w:lineRule="exact"/>
            </w:pPr>
            <w:r>
              <w:t>Промежуточная</w:t>
            </w:r>
            <w:r>
              <w:rPr>
                <w:spacing w:val="-6"/>
              </w:rPr>
              <w:t xml:space="preserve"> </w:t>
            </w:r>
            <w:r>
              <w:t>аттестация</w:t>
            </w:r>
            <w:r>
              <w:rPr>
                <w:spacing w:val="-6"/>
              </w:rPr>
              <w:t xml:space="preserve"> </w:t>
            </w:r>
            <w:r>
              <w:t>Контрольная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Литературное</w:t>
            </w:r>
            <w:r>
              <w:rPr>
                <w:spacing w:val="-3"/>
              </w:rPr>
              <w:t xml:space="preserve"> </w:t>
            </w:r>
            <w:r>
              <w:t>чтение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01.10.24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Входная</w:t>
            </w:r>
            <w:r>
              <w:rPr>
                <w:spacing w:val="-3"/>
              </w:rPr>
              <w:t xml:space="preserve"> </w:t>
            </w:r>
            <w:r>
              <w:t>диагностика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23.05.25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Промежуточная</w:t>
            </w:r>
            <w:r>
              <w:rPr>
                <w:spacing w:val="-5"/>
              </w:rPr>
              <w:t xml:space="preserve"> </w:t>
            </w:r>
            <w:r>
              <w:t>аттестация.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текстом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Окружающий</w:t>
            </w:r>
            <w:r>
              <w:rPr>
                <w:spacing w:val="-4"/>
              </w:rPr>
              <w:t xml:space="preserve"> </w:t>
            </w:r>
            <w:r>
              <w:t>мир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29.05.25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Промежуточная</w:t>
            </w:r>
            <w:r>
              <w:rPr>
                <w:spacing w:val="-6"/>
              </w:rPr>
              <w:t xml:space="preserve"> </w:t>
            </w:r>
            <w:r>
              <w:t>аттестация.</w:t>
            </w:r>
            <w:r>
              <w:rPr>
                <w:spacing w:val="-4"/>
              </w:rPr>
              <w:t xml:space="preserve"> </w:t>
            </w:r>
            <w:r>
              <w:t>Тестирование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Музыка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23.05.25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Промежуточная</w:t>
            </w:r>
            <w:r>
              <w:rPr>
                <w:spacing w:val="-6"/>
              </w:rPr>
              <w:t xml:space="preserve"> </w:t>
            </w:r>
            <w:r>
              <w:t>аттестация.</w:t>
            </w:r>
            <w:r>
              <w:rPr>
                <w:spacing w:val="-5"/>
              </w:rPr>
              <w:t xml:space="preserve"> </w:t>
            </w:r>
            <w:r>
              <w:t>Учет</w:t>
            </w:r>
            <w:r>
              <w:rPr>
                <w:spacing w:val="-6"/>
              </w:rPr>
              <w:t xml:space="preserve"> </w:t>
            </w:r>
            <w:r>
              <w:t>текущих</w:t>
            </w:r>
            <w:r>
              <w:rPr>
                <w:spacing w:val="-6"/>
              </w:rPr>
              <w:t xml:space="preserve"> </w:t>
            </w:r>
            <w:r>
              <w:t>достижений</w:t>
            </w:r>
          </w:p>
        </w:tc>
      </w:tr>
    </w:tbl>
    <w:p w:rsidR="0056338F" w:rsidRDefault="0056338F">
      <w:pPr>
        <w:spacing w:line="247" w:lineRule="exact"/>
        <w:sectPr w:rsidR="0056338F">
          <w:type w:val="continuous"/>
          <w:pgSz w:w="11910" w:h="16840"/>
          <w:pgMar w:top="480" w:right="8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223"/>
        <w:gridCol w:w="1450"/>
        <w:gridCol w:w="5335"/>
      </w:tblGrid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Технология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30.05.25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Промежуточная</w:t>
            </w:r>
            <w:r>
              <w:rPr>
                <w:spacing w:val="-6"/>
              </w:rPr>
              <w:t xml:space="preserve"> </w:t>
            </w:r>
            <w:r>
              <w:t>аттестация.</w:t>
            </w:r>
            <w:r>
              <w:rPr>
                <w:spacing w:val="-5"/>
              </w:rPr>
              <w:t xml:space="preserve"> </w:t>
            </w:r>
            <w:r>
              <w:t>Учет</w:t>
            </w:r>
            <w:r>
              <w:rPr>
                <w:spacing w:val="-6"/>
              </w:rPr>
              <w:t xml:space="preserve"> </w:t>
            </w:r>
            <w:r>
              <w:t>текущих</w:t>
            </w:r>
            <w:r>
              <w:rPr>
                <w:spacing w:val="-6"/>
              </w:rPr>
              <w:t xml:space="preserve"> </w:t>
            </w:r>
            <w:r>
              <w:t>достижений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ИЗО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21.05.25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Промежуточная</w:t>
            </w:r>
            <w:r>
              <w:rPr>
                <w:spacing w:val="-6"/>
              </w:rPr>
              <w:t xml:space="preserve"> </w:t>
            </w:r>
            <w:r>
              <w:t>аттестация.</w:t>
            </w:r>
            <w:r>
              <w:rPr>
                <w:spacing w:val="-4"/>
              </w:rPr>
              <w:t xml:space="preserve"> </w:t>
            </w:r>
            <w:r>
              <w:t>Учет</w:t>
            </w:r>
            <w:r>
              <w:rPr>
                <w:spacing w:val="-4"/>
              </w:rPr>
              <w:t xml:space="preserve"> </w:t>
            </w:r>
            <w:r>
              <w:t>текущих</w:t>
            </w:r>
            <w:r>
              <w:rPr>
                <w:spacing w:val="-6"/>
              </w:rPr>
              <w:t xml:space="preserve"> </w:t>
            </w:r>
            <w:r>
              <w:t>достижений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07.10.24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Зачет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06.05.25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Промежуточная</w:t>
            </w:r>
            <w:r>
              <w:rPr>
                <w:spacing w:val="-6"/>
              </w:rPr>
              <w:t xml:space="preserve"> </w:t>
            </w:r>
            <w:r>
              <w:t>аттестация.</w:t>
            </w:r>
            <w:r>
              <w:rPr>
                <w:spacing w:val="-5"/>
              </w:rPr>
              <w:t xml:space="preserve"> </w:t>
            </w:r>
            <w:r>
              <w:t>Зачёт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Математика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23.10.24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Входная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56338F">
        <w:trPr>
          <w:trHeight w:val="273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before="6" w:line="247" w:lineRule="exact"/>
              <w:ind w:left="109"/>
            </w:pPr>
            <w:r>
              <w:t>25.12.24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before="6" w:line="247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Iчетверть</w:t>
            </w:r>
            <w:proofErr w:type="spellEnd"/>
          </w:p>
        </w:tc>
      </w:tr>
      <w:tr w:rsidR="0056338F">
        <w:trPr>
          <w:trHeight w:val="269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17.03.25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полугодие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13.05.25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IIIчетверть</w:t>
            </w:r>
            <w:proofErr w:type="spellEnd"/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27.05.25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6"/>
              </w:rPr>
              <w:t xml:space="preserve"> </w:t>
            </w:r>
            <w:r>
              <w:t>класс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06.09.24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Входной</w:t>
            </w:r>
            <w:r>
              <w:rPr>
                <w:spacing w:val="-3"/>
              </w:rPr>
              <w:t xml:space="preserve"> </w:t>
            </w:r>
            <w:r>
              <w:t>контрольный</w:t>
            </w:r>
            <w:r>
              <w:rPr>
                <w:spacing w:val="-2"/>
              </w:rPr>
              <w:t xml:space="preserve"> </w:t>
            </w:r>
            <w:r>
              <w:t>диктант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25.10.24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Контрольный</w:t>
            </w:r>
            <w:r>
              <w:rPr>
                <w:spacing w:val="-3"/>
              </w:rPr>
              <w:t xml:space="preserve"> </w:t>
            </w:r>
            <w:r>
              <w:t>диктант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Iчетверть</w:t>
            </w:r>
            <w:proofErr w:type="spellEnd"/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25.12.24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Контрольный</w:t>
            </w:r>
            <w:r>
              <w:rPr>
                <w:spacing w:val="-3"/>
              </w:rPr>
              <w:t xml:space="preserve"> </w:t>
            </w:r>
            <w:r>
              <w:t>диктант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полугодие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02.04.25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IIIчетверть</w:t>
            </w:r>
            <w:proofErr w:type="spellEnd"/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19.05.25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6"/>
              </w:rPr>
              <w:t xml:space="preserve"> </w:t>
            </w:r>
            <w:r>
              <w:t>класс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Литературное</w:t>
            </w:r>
            <w:r>
              <w:rPr>
                <w:spacing w:val="-3"/>
              </w:rPr>
              <w:t xml:space="preserve"> </w:t>
            </w:r>
            <w:r>
              <w:t>чтение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09.09.24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Входная</w:t>
            </w:r>
            <w:r>
              <w:rPr>
                <w:spacing w:val="-3"/>
              </w:rPr>
              <w:t xml:space="preserve"> </w:t>
            </w:r>
            <w:r>
              <w:t>диагностика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19.05.25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Промежуточная</w:t>
            </w:r>
            <w:r>
              <w:rPr>
                <w:spacing w:val="-5"/>
              </w:rPr>
              <w:t xml:space="preserve"> </w:t>
            </w:r>
            <w:r>
              <w:t>аттестация.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текстом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Окружающий</w:t>
            </w:r>
            <w:r>
              <w:rPr>
                <w:spacing w:val="-4"/>
              </w:rPr>
              <w:t xml:space="preserve"> </w:t>
            </w:r>
            <w:r>
              <w:t>мир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23.05.25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Промежуточная</w:t>
            </w:r>
            <w:r>
              <w:rPr>
                <w:spacing w:val="-6"/>
              </w:rPr>
              <w:t xml:space="preserve"> </w:t>
            </w:r>
            <w:r>
              <w:t>аттестация.</w:t>
            </w:r>
            <w:r>
              <w:rPr>
                <w:spacing w:val="-4"/>
              </w:rPr>
              <w:t xml:space="preserve"> </w:t>
            </w:r>
            <w:r>
              <w:t>Тестирование</w:t>
            </w:r>
          </w:p>
        </w:tc>
      </w:tr>
      <w:tr w:rsidR="0056338F">
        <w:trPr>
          <w:trHeight w:val="282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spacing w:line="261" w:lineRule="exact"/>
              <w:ind w:left="109"/>
            </w:pPr>
            <w:r>
              <w:t>Музыка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61" w:lineRule="exact"/>
              <w:ind w:left="109"/>
            </w:pPr>
            <w:r>
              <w:t>30.05.25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61" w:lineRule="exact"/>
            </w:pPr>
            <w:r>
              <w:t>Промежуточная</w:t>
            </w:r>
            <w:r>
              <w:rPr>
                <w:spacing w:val="-6"/>
              </w:rPr>
              <w:t xml:space="preserve"> </w:t>
            </w:r>
            <w:r>
              <w:t>аттестация.</w:t>
            </w:r>
            <w:r>
              <w:rPr>
                <w:spacing w:val="-5"/>
              </w:rPr>
              <w:t xml:space="preserve"> </w:t>
            </w:r>
            <w:r>
              <w:t>Учет</w:t>
            </w:r>
            <w:r>
              <w:rPr>
                <w:spacing w:val="-6"/>
              </w:rPr>
              <w:t xml:space="preserve"> </w:t>
            </w:r>
            <w:r>
              <w:t>текущих</w:t>
            </w:r>
            <w:r>
              <w:rPr>
                <w:spacing w:val="-6"/>
              </w:rPr>
              <w:t xml:space="preserve"> </w:t>
            </w:r>
            <w:r>
              <w:t>достижений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Технология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21.05.25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Промежуточная</w:t>
            </w:r>
            <w:r>
              <w:rPr>
                <w:spacing w:val="-6"/>
              </w:rPr>
              <w:t xml:space="preserve"> </w:t>
            </w:r>
            <w:r>
              <w:t>аттестация.</w:t>
            </w:r>
            <w:r>
              <w:rPr>
                <w:spacing w:val="-5"/>
              </w:rPr>
              <w:t xml:space="preserve"> </w:t>
            </w:r>
            <w:r>
              <w:t>Учет</w:t>
            </w:r>
            <w:r>
              <w:rPr>
                <w:spacing w:val="-6"/>
              </w:rPr>
              <w:t xml:space="preserve"> </w:t>
            </w:r>
            <w:r>
              <w:t>текущих</w:t>
            </w:r>
            <w:r>
              <w:rPr>
                <w:spacing w:val="-6"/>
              </w:rPr>
              <w:t xml:space="preserve"> </w:t>
            </w:r>
            <w:r>
              <w:t>достижений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ИЗО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20.05.25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Промежуточная</w:t>
            </w:r>
            <w:r>
              <w:rPr>
                <w:spacing w:val="-6"/>
              </w:rPr>
              <w:t xml:space="preserve"> </w:t>
            </w:r>
            <w:r>
              <w:t>аттестация.</w:t>
            </w:r>
            <w:r>
              <w:rPr>
                <w:spacing w:val="-5"/>
              </w:rPr>
              <w:t xml:space="preserve"> </w:t>
            </w:r>
            <w:r>
              <w:t>Учет</w:t>
            </w:r>
            <w:r>
              <w:rPr>
                <w:spacing w:val="-6"/>
              </w:rPr>
              <w:t xml:space="preserve"> </w:t>
            </w:r>
            <w:r>
              <w:t>текущих</w:t>
            </w:r>
            <w:r>
              <w:rPr>
                <w:spacing w:val="-6"/>
              </w:rPr>
              <w:t xml:space="preserve"> </w:t>
            </w:r>
            <w:r>
              <w:t>достижений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24.10.2024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Контрольный</w:t>
            </w:r>
            <w:r>
              <w:rPr>
                <w:spacing w:val="-3"/>
              </w:rPr>
              <w:t xml:space="preserve"> </w:t>
            </w:r>
            <w:r>
              <w:t>диктант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05.12.2024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Контрольный</w:t>
            </w:r>
            <w:r>
              <w:rPr>
                <w:spacing w:val="-3"/>
              </w:rPr>
              <w:t xml:space="preserve"> </w:t>
            </w:r>
            <w:r>
              <w:t>диктант</w:t>
            </w:r>
          </w:p>
        </w:tc>
      </w:tr>
      <w:tr w:rsidR="0056338F">
        <w:trPr>
          <w:trHeight w:val="273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before="6" w:line="247" w:lineRule="exact"/>
              <w:ind w:left="109"/>
            </w:pPr>
            <w:r>
              <w:t>26.12.2024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before="6" w:line="247" w:lineRule="exact"/>
            </w:pPr>
            <w:r>
              <w:t>Контрольный</w:t>
            </w:r>
            <w:r>
              <w:rPr>
                <w:spacing w:val="-3"/>
              </w:rPr>
              <w:t xml:space="preserve"> </w:t>
            </w:r>
            <w:r>
              <w:t>диктант</w:t>
            </w:r>
          </w:p>
        </w:tc>
      </w:tr>
      <w:tr w:rsidR="0056338F">
        <w:trPr>
          <w:trHeight w:val="297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ind w:left="109"/>
            </w:pPr>
            <w:r>
              <w:t>13.01.2025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before="2" w:line="247" w:lineRule="exact"/>
              <w:ind w:left="109"/>
            </w:pPr>
            <w:r>
              <w:t>29.01.2025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before="2" w:line="247" w:lineRule="exact"/>
            </w:pPr>
            <w:r>
              <w:t>Контрольный</w:t>
            </w:r>
            <w:r>
              <w:rPr>
                <w:spacing w:val="-3"/>
              </w:rPr>
              <w:t xml:space="preserve"> </w:t>
            </w:r>
            <w:r>
              <w:t>диктант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28.02.2025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Контрольный</w:t>
            </w:r>
            <w:r>
              <w:rPr>
                <w:spacing w:val="-3"/>
              </w:rPr>
              <w:t xml:space="preserve"> </w:t>
            </w:r>
            <w:r>
              <w:t>диктант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04.04.2025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Контрольный</w:t>
            </w:r>
            <w:r>
              <w:rPr>
                <w:spacing w:val="-3"/>
              </w:rPr>
              <w:t xml:space="preserve"> </w:t>
            </w:r>
            <w:r>
              <w:t>диктант</w:t>
            </w:r>
          </w:p>
        </w:tc>
      </w:tr>
      <w:tr w:rsidR="0056338F">
        <w:trPr>
          <w:trHeight w:val="273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before="6" w:line="247" w:lineRule="exact"/>
              <w:ind w:left="109"/>
            </w:pPr>
            <w:r>
              <w:t>17.04.2025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before="6" w:line="247" w:lineRule="exact"/>
            </w:pPr>
            <w:r>
              <w:t>ВПР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26.05.2025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класс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Литературное</w:t>
            </w:r>
            <w:r>
              <w:rPr>
                <w:spacing w:val="-3"/>
              </w:rPr>
              <w:t xml:space="preserve"> </w:t>
            </w:r>
            <w:r>
              <w:t>чтение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10.09.2024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Входная</w:t>
            </w:r>
            <w:r>
              <w:rPr>
                <w:spacing w:val="-3"/>
              </w:rPr>
              <w:t xml:space="preserve"> </w:t>
            </w:r>
            <w:r>
              <w:t>диагностика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20.04.2025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ВПР/Промежуточная</w:t>
            </w:r>
            <w:r>
              <w:rPr>
                <w:spacing w:val="-5"/>
              </w:rPr>
              <w:t xml:space="preserve"> </w:t>
            </w:r>
            <w:r>
              <w:t>аттестация.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текстом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Окружающий</w:t>
            </w:r>
            <w:r>
              <w:rPr>
                <w:spacing w:val="-4"/>
              </w:rPr>
              <w:t xml:space="preserve"> </w:t>
            </w:r>
            <w:r>
              <w:t>мир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24.04.2025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ВПР/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Музыка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13.05.2025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Промежуточная</w:t>
            </w:r>
            <w:r>
              <w:rPr>
                <w:spacing w:val="-6"/>
              </w:rPr>
              <w:t xml:space="preserve"> </w:t>
            </w:r>
            <w:r>
              <w:t>аттестация.</w:t>
            </w:r>
            <w:r>
              <w:rPr>
                <w:spacing w:val="-5"/>
              </w:rPr>
              <w:t xml:space="preserve"> </w:t>
            </w:r>
            <w:r>
              <w:t>Учет</w:t>
            </w:r>
            <w:r>
              <w:rPr>
                <w:spacing w:val="-6"/>
              </w:rPr>
              <w:t xml:space="preserve"> </w:t>
            </w:r>
            <w:r>
              <w:t>текущих</w:t>
            </w:r>
            <w:r>
              <w:rPr>
                <w:spacing w:val="-6"/>
              </w:rPr>
              <w:t xml:space="preserve"> </w:t>
            </w:r>
            <w:r>
              <w:t>достижений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Технология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15.05.2025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Промежуточная</w:t>
            </w:r>
            <w:r>
              <w:rPr>
                <w:spacing w:val="-6"/>
              </w:rPr>
              <w:t xml:space="preserve"> </w:t>
            </w:r>
            <w:r>
              <w:t>аттестация.</w:t>
            </w:r>
            <w:r>
              <w:rPr>
                <w:spacing w:val="-5"/>
              </w:rPr>
              <w:t xml:space="preserve"> </w:t>
            </w:r>
            <w:r>
              <w:t>Учет</w:t>
            </w:r>
            <w:r>
              <w:rPr>
                <w:spacing w:val="-6"/>
              </w:rPr>
              <w:t xml:space="preserve"> </w:t>
            </w:r>
            <w:r>
              <w:t>текущих</w:t>
            </w:r>
            <w:r>
              <w:rPr>
                <w:spacing w:val="-6"/>
              </w:rPr>
              <w:t xml:space="preserve"> </w:t>
            </w:r>
            <w:r>
              <w:t>достижений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ИЗО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27.05.2025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Промежуточная</w:t>
            </w:r>
            <w:r>
              <w:rPr>
                <w:spacing w:val="-6"/>
              </w:rPr>
              <w:t xml:space="preserve"> </w:t>
            </w:r>
            <w:r>
              <w:t>аттестация.</w:t>
            </w:r>
            <w:r>
              <w:rPr>
                <w:spacing w:val="-5"/>
              </w:rPr>
              <w:t xml:space="preserve"> </w:t>
            </w:r>
            <w:r>
              <w:t>Учет</w:t>
            </w:r>
            <w:r>
              <w:rPr>
                <w:spacing w:val="-6"/>
              </w:rPr>
              <w:t xml:space="preserve"> </w:t>
            </w:r>
            <w:r>
              <w:t>текущих</w:t>
            </w:r>
            <w:r>
              <w:rPr>
                <w:spacing w:val="-6"/>
              </w:rPr>
              <w:t xml:space="preserve"> </w:t>
            </w:r>
            <w:r>
              <w:t>достижений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04.10.2024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Зачёт</w:t>
            </w:r>
          </w:p>
        </w:tc>
      </w:tr>
      <w:tr w:rsidR="0056338F">
        <w:trPr>
          <w:trHeight w:val="269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05.05.</w:t>
            </w:r>
            <w:r>
              <w:rPr>
                <w:spacing w:val="-6"/>
              </w:rPr>
              <w:t xml:space="preserve"> </w:t>
            </w:r>
            <w:r>
              <w:t>2025г.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Промежуточная</w:t>
            </w:r>
            <w:r>
              <w:rPr>
                <w:spacing w:val="-6"/>
              </w:rPr>
              <w:t xml:space="preserve"> </w:t>
            </w:r>
            <w:r>
              <w:t>аттестация.</w:t>
            </w:r>
            <w:r>
              <w:rPr>
                <w:spacing w:val="-5"/>
              </w:rPr>
              <w:t xml:space="preserve"> </w:t>
            </w:r>
            <w:r>
              <w:t>Зачёт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Немецкий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07.10.2024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16.12.2024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26.02.2025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21.05.2025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Немецкий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11.10.2024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10.01.2025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04.04.2025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26.05.2025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2223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Немецкий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03.10.2024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12.12.2024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08.04.2025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/ВПР</w:t>
            </w:r>
          </w:p>
        </w:tc>
      </w:tr>
      <w:tr w:rsidR="0056338F">
        <w:trPr>
          <w:trHeight w:val="268"/>
        </w:trPr>
        <w:tc>
          <w:tcPr>
            <w:tcW w:w="740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56338F" w:rsidRDefault="005633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56338F" w:rsidRDefault="007166A5">
            <w:pPr>
              <w:pStyle w:val="TableParagraph"/>
              <w:spacing w:line="247" w:lineRule="exact"/>
              <w:ind w:left="109"/>
            </w:pPr>
            <w:r>
              <w:t>22.05.2025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5335" w:type="dxa"/>
          </w:tcPr>
          <w:p w:rsidR="0056338F" w:rsidRDefault="007166A5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</w:tbl>
    <w:p w:rsidR="0056338F" w:rsidRDefault="0056338F">
      <w:pPr>
        <w:spacing w:line="247" w:lineRule="exact"/>
        <w:sectPr w:rsidR="0056338F">
          <w:pgSz w:w="11910" w:h="16840"/>
          <w:pgMar w:top="540" w:right="840" w:bottom="280" w:left="1040" w:header="720" w:footer="720" w:gutter="0"/>
          <w:cols w:space="720"/>
        </w:sectPr>
      </w:pPr>
    </w:p>
    <w:p w:rsidR="007166A5" w:rsidRDefault="007166A5" w:rsidP="00687CC7">
      <w:pPr>
        <w:spacing w:before="34"/>
        <w:ind w:left="4332" w:right="3677"/>
        <w:jc w:val="center"/>
      </w:pPr>
    </w:p>
    <w:sectPr w:rsidR="007166A5" w:rsidSect="00687CC7">
      <w:pgSz w:w="11910" w:h="16840"/>
      <w:pgMar w:top="520" w:right="8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8F"/>
    <w:rsid w:val="0056338F"/>
    <w:rsid w:val="00687CC7"/>
    <w:rsid w:val="007166A5"/>
    <w:rsid w:val="00D5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DEA4"/>
  <w15:docId w15:val="{7562A457-FDF6-4E32-93C9-213244A1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</cp:revision>
  <dcterms:created xsi:type="dcterms:W3CDTF">2024-09-20T05:40:00Z</dcterms:created>
  <dcterms:modified xsi:type="dcterms:W3CDTF">2024-09-20T05:40:00Z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</Properties>
</file>